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84" w:rsidRDefault="00172384" w:rsidP="00172384">
      <w:pPr>
        <w:widowControl w:val="0"/>
        <w:spacing w:line="240" w:lineRule="auto"/>
        <w:ind w:firstLine="10065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172384" w:rsidRDefault="00172384" w:rsidP="00172384">
      <w:pPr>
        <w:widowControl w:val="0"/>
        <w:spacing w:line="240" w:lineRule="auto"/>
        <w:ind w:firstLine="10065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172384" w:rsidRDefault="00172384" w:rsidP="00172384">
      <w:pPr>
        <w:widowControl w:val="0"/>
        <w:spacing w:line="240" w:lineRule="auto"/>
        <w:ind w:firstLine="10065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2017 жылғы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Pr="00482215">
        <w:rPr>
          <w:rFonts w:ascii="Times New Roman" w:eastAsia="Calibri" w:hAnsi="Times New Roman" w:cs="Times New Roman"/>
          <w:sz w:val="28"/>
          <w:szCs w:val="28"/>
          <w:lang w:val="kk-KZ"/>
        </w:rPr>
        <w:t>»_________</w:t>
      </w:r>
    </w:p>
    <w:p w:rsidR="00172384" w:rsidRDefault="00361BD3" w:rsidP="00172384">
      <w:pPr>
        <w:widowControl w:val="0"/>
        <w:spacing w:line="240" w:lineRule="auto"/>
        <w:ind w:firstLine="10065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бұйрығына 6</w:t>
      </w:r>
      <w:r w:rsidR="001723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-қосымша </w:t>
      </w:r>
    </w:p>
    <w:p w:rsidR="00172384" w:rsidRPr="00861789" w:rsidRDefault="00172384" w:rsidP="00172384">
      <w:pPr>
        <w:widowControl w:val="0"/>
        <w:spacing w:line="240" w:lineRule="auto"/>
        <w:ind w:firstLine="10065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72384" w:rsidRDefault="00172384" w:rsidP="00172384">
      <w:pPr>
        <w:widowControl w:val="0"/>
        <w:spacing w:line="240" w:lineRule="auto"/>
        <w:ind w:firstLine="10065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</w:t>
      </w:r>
    </w:p>
    <w:p w:rsidR="00172384" w:rsidRDefault="00172384" w:rsidP="00172384">
      <w:pPr>
        <w:widowControl w:val="0"/>
        <w:spacing w:line="240" w:lineRule="auto"/>
        <w:ind w:firstLine="10065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Білім және ғылым министрінің</w:t>
      </w:r>
    </w:p>
    <w:p w:rsidR="00172384" w:rsidRDefault="00172384" w:rsidP="00172384">
      <w:pPr>
        <w:widowControl w:val="0"/>
        <w:spacing w:line="240" w:lineRule="auto"/>
        <w:ind w:firstLine="10065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2014 жылғы 6 қарашадағы</w:t>
      </w:r>
    </w:p>
    <w:p w:rsidR="00172384" w:rsidRDefault="00361BD3" w:rsidP="00172384">
      <w:pPr>
        <w:widowControl w:val="0"/>
        <w:spacing w:line="240" w:lineRule="auto"/>
        <w:ind w:firstLine="10065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№ 455 бұйрығына 8</w:t>
      </w:r>
      <w:r w:rsidR="00172384">
        <w:rPr>
          <w:rFonts w:ascii="Times New Roman" w:eastAsia="Calibri" w:hAnsi="Times New Roman" w:cs="Times New Roman"/>
          <w:sz w:val="28"/>
          <w:szCs w:val="28"/>
          <w:lang w:val="kk-KZ"/>
        </w:rPr>
        <w:t>-қосымша</w:t>
      </w:r>
    </w:p>
    <w:p w:rsidR="00172384" w:rsidRPr="00D278B5" w:rsidRDefault="00172384" w:rsidP="00190CD7">
      <w:pPr>
        <w:jc w:val="lef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14F8" w:rsidRPr="00172384" w:rsidRDefault="00172384" w:rsidP="00B114F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384">
        <w:rPr>
          <w:rFonts w:ascii="Times New Roman" w:hAnsi="Times New Roman" w:cs="Times New Roman"/>
          <w:b/>
          <w:sz w:val="28"/>
          <w:szCs w:val="28"/>
          <w:lang w:val="kk-KZ"/>
        </w:rPr>
        <w:t>Оқу бағдарламаларын, оқулықтар мен оқу-әдістемелік кешендерді апробациядан өткізуді әдістемелік сүйемелдеуді ұйымдастыру жөніндегі жол картасы</w:t>
      </w:r>
    </w:p>
    <w:p w:rsidR="00172384" w:rsidRPr="00B114F8" w:rsidRDefault="00172384" w:rsidP="00B114F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5"/>
        <w:gridCol w:w="3253"/>
        <w:gridCol w:w="1283"/>
        <w:gridCol w:w="1703"/>
        <w:gridCol w:w="7872"/>
      </w:tblGrid>
      <w:tr w:rsidR="00822363" w:rsidRPr="00815F7B" w:rsidTr="002120AF">
        <w:tc>
          <w:tcPr>
            <w:tcW w:w="228" w:type="pct"/>
          </w:tcPr>
          <w:p w:rsidR="00822363" w:rsidRPr="00815F7B" w:rsidRDefault="00822363" w:rsidP="00C678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5F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1100" w:type="pct"/>
          </w:tcPr>
          <w:p w:rsidR="00822363" w:rsidRPr="00815F7B" w:rsidRDefault="00C678FF" w:rsidP="002120AF">
            <w:pPr>
              <w:tabs>
                <w:tab w:val="left" w:pos="884"/>
                <w:tab w:val="center" w:pos="34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Өңірлер</w:t>
            </w:r>
          </w:p>
        </w:tc>
        <w:tc>
          <w:tcPr>
            <w:tcW w:w="434" w:type="pct"/>
          </w:tcPr>
          <w:p w:rsidR="00822363" w:rsidRDefault="00C678FF" w:rsidP="00D2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пункті</w:t>
            </w:r>
          </w:p>
        </w:tc>
        <w:tc>
          <w:tcPr>
            <w:tcW w:w="576" w:type="pct"/>
          </w:tcPr>
          <w:p w:rsidR="00822363" w:rsidRPr="00815F7B" w:rsidRDefault="00C678FF" w:rsidP="00D2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2663" w:type="pct"/>
          </w:tcPr>
          <w:p w:rsidR="00822363" w:rsidRPr="00815F7B" w:rsidRDefault="00C678FF" w:rsidP="00D2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822363" w:rsidRPr="0076479E" w:rsidTr="002120AF">
        <w:tc>
          <w:tcPr>
            <w:tcW w:w="228" w:type="pct"/>
          </w:tcPr>
          <w:p w:rsidR="00822363" w:rsidRPr="00815F7B" w:rsidRDefault="00822363" w:rsidP="00D2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5F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00" w:type="pct"/>
          </w:tcPr>
          <w:p w:rsidR="00822363" w:rsidRPr="009502D6" w:rsidRDefault="00A744BD" w:rsidP="00C678F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қаласы, Алматы, Шығыс Қазақстан облыстары</w:t>
            </w:r>
          </w:p>
        </w:tc>
        <w:tc>
          <w:tcPr>
            <w:tcW w:w="434" w:type="pct"/>
          </w:tcPr>
          <w:p w:rsidR="00822363" w:rsidRDefault="0076479E" w:rsidP="002E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</w:t>
            </w:r>
          </w:p>
        </w:tc>
        <w:tc>
          <w:tcPr>
            <w:tcW w:w="576" w:type="pct"/>
          </w:tcPr>
          <w:p w:rsidR="00822363" w:rsidRPr="009502D6" w:rsidRDefault="00F90372" w:rsidP="002E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6-10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63" w:type="pct"/>
          </w:tcPr>
          <w:p w:rsidR="00822363" w:rsidRPr="009502D6" w:rsidRDefault="002E1C24" w:rsidP="002E1C2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атындағы Ұлттық білім академиясы</w:t>
            </w:r>
            <w:r w:rsidR="00822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22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Оқулық</w:t>
            </w:r>
            <w:r w:rsidR="00822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РҒПО</w:t>
            </w:r>
            <w:r w:rsidR="00822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«НЗМ</w:t>
            </w:r>
            <w:r w:rsidR="00822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ДББҰ</w:t>
            </w:r>
            <w:r w:rsidR="002120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(келісім бойынша)</w:t>
            </w:r>
            <w:r w:rsidR="00822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баспалар</w:t>
            </w:r>
            <w:r w:rsidR="002120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(келісім бойынша)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2120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облыстық, Астана және Алматы қалалық білім басқармалары</w:t>
            </w:r>
            <w:r w:rsidR="00797D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(келісім бойынша)</w:t>
            </w:r>
          </w:p>
        </w:tc>
      </w:tr>
      <w:tr w:rsidR="00822363" w:rsidRPr="0076479E" w:rsidTr="002120AF">
        <w:tc>
          <w:tcPr>
            <w:tcW w:w="228" w:type="pct"/>
          </w:tcPr>
          <w:p w:rsidR="00822363" w:rsidRPr="00815F7B" w:rsidRDefault="00822363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00" w:type="pct"/>
          </w:tcPr>
          <w:p w:rsidR="00822363" w:rsidRPr="009502D6" w:rsidRDefault="00C678FF" w:rsidP="00C678F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Жамбыл, Қызылорда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-Казахстанская </w:t>
            </w:r>
            <w:r w:rsidR="002E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облыстары</w:t>
            </w:r>
          </w:p>
        </w:tc>
        <w:tc>
          <w:tcPr>
            <w:tcW w:w="434" w:type="pct"/>
          </w:tcPr>
          <w:p w:rsidR="00822363" w:rsidRDefault="00220420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</w:t>
            </w:r>
            <w:r w:rsidR="002E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576" w:type="pct"/>
          </w:tcPr>
          <w:p w:rsidR="00822363" w:rsidRPr="009502D6" w:rsidRDefault="00F90372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13-17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63" w:type="pct"/>
          </w:tcPr>
          <w:p w:rsidR="00822363" w:rsidRPr="009502D6" w:rsidRDefault="002120AF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 атындағы Ұлттық білім академиясы,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«Оқулық» РҒПО,  «НЗМ» ДББҰ (келісім бойынша), баспалар (келісім бойынша), облыстық, Астана және Алматы қалалық білім басқармалары</w:t>
            </w:r>
            <w:r w:rsidR="00797D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(келісім бойынша)</w:t>
            </w:r>
          </w:p>
        </w:tc>
      </w:tr>
      <w:tr w:rsidR="00822363" w:rsidRPr="0076479E" w:rsidTr="002120AF">
        <w:tc>
          <w:tcPr>
            <w:tcW w:w="228" w:type="pct"/>
          </w:tcPr>
          <w:p w:rsidR="00822363" w:rsidRDefault="00822363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0" w:type="pct"/>
          </w:tcPr>
          <w:p w:rsidR="00822363" w:rsidRDefault="002E1C24" w:rsidP="002E1C2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Ақмола, Қостанай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Солтүстік Қазақстан 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облыстары</w:t>
            </w:r>
          </w:p>
        </w:tc>
        <w:tc>
          <w:tcPr>
            <w:tcW w:w="434" w:type="pct"/>
          </w:tcPr>
          <w:p w:rsidR="00822363" w:rsidRDefault="002E1C24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останай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576" w:type="pct"/>
          </w:tcPr>
          <w:p w:rsidR="00822363" w:rsidRDefault="00F90372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20-24</w:t>
            </w:r>
            <w:r w:rsidR="0022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63" w:type="pct"/>
          </w:tcPr>
          <w:p w:rsidR="00822363" w:rsidRPr="009502D6" w:rsidRDefault="002120AF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 атындағы Ұлттық білім академиясы,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«Оқулық» РҒПО,  «НЗМ» ДББҰ (келісім бойынша), баспалар (келісім бойынша), облыстық, Астана және Алматы қалалық білім басқармалары</w:t>
            </w:r>
            <w:r w:rsidR="00797D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(келісім бойынша)</w:t>
            </w:r>
          </w:p>
        </w:tc>
      </w:tr>
      <w:tr w:rsidR="001C1939" w:rsidRPr="0076479E" w:rsidTr="002120AF">
        <w:tc>
          <w:tcPr>
            <w:tcW w:w="228" w:type="pct"/>
          </w:tcPr>
          <w:p w:rsidR="001C1939" w:rsidRDefault="001C1939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00" w:type="pct"/>
          </w:tcPr>
          <w:p w:rsidR="001C1939" w:rsidRDefault="002E1C24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қаласы, Қарағанды, Павлодар</w:t>
            </w:r>
            <w:r w:rsidR="001C1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облыстары</w:t>
            </w:r>
          </w:p>
        </w:tc>
        <w:tc>
          <w:tcPr>
            <w:tcW w:w="434" w:type="pct"/>
          </w:tcPr>
          <w:p w:rsidR="001C1939" w:rsidRDefault="001C1939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="002E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</w:t>
            </w:r>
          </w:p>
        </w:tc>
        <w:tc>
          <w:tcPr>
            <w:tcW w:w="576" w:type="pct"/>
          </w:tcPr>
          <w:p w:rsidR="001C1939" w:rsidRDefault="00F90372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27-30</w:t>
            </w:r>
            <w:r w:rsidR="001C1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63" w:type="pct"/>
          </w:tcPr>
          <w:p w:rsidR="001C1939" w:rsidRPr="009502D6" w:rsidRDefault="002120AF" w:rsidP="00D278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 атындағы Ұлттық білім академиясы,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«Оқулық» РҒПО,  «НЗМ» ДББҰ (келісім бойынша), баспалар (келісім бойынша), облыстық, Астана және Алматы қалалық білім басқармалары</w:t>
            </w:r>
            <w:r w:rsidR="00797D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(келісім бойынша)</w:t>
            </w:r>
          </w:p>
        </w:tc>
      </w:tr>
      <w:tr w:rsidR="00822363" w:rsidRPr="0076479E" w:rsidTr="002120AF">
        <w:tc>
          <w:tcPr>
            <w:tcW w:w="228" w:type="pct"/>
          </w:tcPr>
          <w:p w:rsidR="00822363" w:rsidRPr="00815F7B" w:rsidRDefault="001C1939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00" w:type="pct"/>
          </w:tcPr>
          <w:p w:rsidR="00822363" w:rsidRPr="009502D6" w:rsidRDefault="00A744BD" w:rsidP="002E1C2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Ақтөбе, Атырау, Маңғыстау, Батыс Қазақстан облыстары</w:t>
            </w:r>
          </w:p>
        </w:tc>
        <w:tc>
          <w:tcPr>
            <w:tcW w:w="434" w:type="pct"/>
          </w:tcPr>
          <w:p w:rsidR="00822363" w:rsidRDefault="0076479E" w:rsidP="00D27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қаласы</w:t>
            </w:r>
            <w:bookmarkStart w:id="0" w:name="_GoBack"/>
            <w:bookmarkEnd w:id="0"/>
          </w:p>
        </w:tc>
        <w:tc>
          <w:tcPr>
            <w:tcW w:w="576" w:type="pct"/>
          </w:tcPr>
          <w:p w:rsidR="00822363" w:rsidRDefault="00F90372" w:rsidP="002E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4-8</w:t>
            </w:r>
            <w:r w:rsidR="001C1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63" w:type="pct"/>
          </w:tcPr>
          <w:p w:rsidR="00822363" w:rsidRPr="009502D6" w:rsidRDefault="002120AF" w:rsidP="002120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 атындағы Ұлттық білім академиясы,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«Оқулық» РҒПО,  «НЗМ» ДББҰ (келісім бойынша), баспалар (келісім бойынша), облыстық, Астана және Алматы қалалық білім басқармалары</w:t>
            </w:r>
            <w:r w:rsidRPr="00950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7D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7D6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(келісім бойынша)</w:t>
            </w:r>
          </w:p>
        </w:tc>
      </w:tr>
    </w:tbl>
    <w:p w:rsidR="00125644" w:rsidRPr="00815F7B" w:rsidRDefault="00125644" w:rsidP="0024005B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125644" w:rsidRPr="00815F7B" w:rsidSect="00357A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5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4A0A29"/>
    <w:multiLevelType w:val="hybridMultilevel"/>
    <w:tmpl w:val="1AC2CB12"/>
    <w:lvl w:ilvl="0" w:tplc="ACBC4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F3"/>
    <w:rsid w:val="0000793E"/>
    <w:rsid w:val="00011A72"/>
    <w:rsid w:val="00015145"/>
    <w:rsid w:val="00044422"/>
    <w:rsid w:val="00071CF0"/>
    <w:rsid w:val="00094910"/>
    <w:rsid w:val="00095A7C"/>
    <w:rsid w:val="0009619B"/>
    <w:rsid w:val="000B4A25"/>
    <w:rsid w:val="000B68D2"/>
    <w:rsid w:val="000C03FE"/>
    <w:rsid w:val="000C1D61"/>
    <w:rsid w:val="000F57B7"/>
    <w:rsid w:val="00125644"/>
    <w:rsid w:val="001408D8"/>
    <w:rsid w:val="0014575D"/>
    <w:rsid w:val="00172384"/>
    <w:rsid w:val="00190CD7"/>
    <w:rsid w:val="001C1939"/>
    <w:rsid w:val="001D013C"/>
    <w:rsid w:val="001D2E22"/>
    <w:rsid w:val="001E78D4"/>
    <w:rsid w:val="002120AF"/>
    <w:rsid w:val="00215BDB"/>
    <w:rsid w:val="00220420"/>
    <w:rsid w:val="002266C7"/>
    <w:rsid w:val="0024005B"/>
    <w:rsid w:val="00246C50"/>
    <w:rsid w:val="00272BE3"/>
    <w:rsid w:val="002A1D29"/>
    <w:rsid w:val="002A200D"/>
    <w:rsid w:val="002A6943"/>
    <w:rsid w:val="002C0A2D"/>
    <w:rsid w:val="002E1C24"/>
    <w:rsid w:val="002F27CE"/>
    <w:rsid w:val="0030035A"/>
    <w:rsid w:val="00312329"/>
    <w:rsid w:val="003130F3"/>
    <w:rsid w:val="00341FEA"/>
    <w:rsid w:val="00353E1B"/>
    <w:rsid w:val="00357ACB"/>
    <w:rsid w:val="00361BD3"/>
    <w:rsid w:val="00373AC6"/>
    <w:rsid w:val="00377E77"/>
    <w:rsid w:val="003C781F"/>
    <w:rsid w:val="003D2456"/>
    <w:rsid w:val="00400975"/>
    <w:rsid w:val="004231BA"/>
    <w:rsid w:val="00493019"/>
    <w:rsid w:val="0049327E"/>
    <w:rsid w:val="004B5DCB"/>
    <w:rsid w:val="005A58DA"/>
    <w:rsid w:val="005A666E"/>
    <w:rsid w:val="005B0F25"/>
    <w:rsid w:val="005D2B44"/>
    <w:rsid w:val="00617C83"/>
    <w:rsid w:val="0064202C"/>
    <w:rsid w:val="006461D5"/>
    <w:rsid w:val="00647BD6"/>
    <w:rsid w:val="00660136"/>
    <w:rsid w:val="00671039"/>
    <w:rsid w:val="00677985"/>
    <w:rsid w:val="006817D4"/>
    <w:rsid w:val="00691693"/>
    <w:rsid w:val="006A7EAB"/>
    <w:rsid w:val="006B5E60"/>
    <w:rsid w:val="006C7318"/>
    <w:rsid w:val="006F6C61"/>
    <w:rsid w:val="00717F1B"/>
    <w:rsid w:val="007365C3"/>
    <w:rsid w:val="0076479E"/>
    <w:rsid w:val="00797D6F"/>
    <w:rsid w:val="007A26E8"/>
    <w:rsid w:val="007B2D5F"/>
    <w:rsid w:val="007C6797"/>
    <w:rsid w:val="007D2F5C"/>
    <w:rsid w:val="00815F7B"/>
    <w:rsid w:val="00822363"/>
    <w:rsid w:val="00826BAC"/>
    <w:rsid w:val="008366C9"/>
    <w:rsid w:val="00842A03"/>
    <w:rsid w:val="00844D2F"/>
    <w:rsid w:val="0084705F"/>
    <w:rsid w:val="00847515"/>
    <w:rsid w:val="00851F6F"/>
    <w:rsid w:val="00876AA4"/>
    <w:rsid w:val="00895E14"/>
    <w:rsid w:val="008A004E"/>
    <w:rsid w:val="008A568C"/>
    <w:rsid w:val="008D2678"/>
    <w:rsid w:val="008F6AFE"/>
    <w:rsid w:val="008F7F95"/>
    <w:rsid w:val="00921A29"/>
    <w:rsid w:val="00926366"/>
    <w:rsid w:val="0093106F"/>
    <w:rsid w:val="009502D6"/>
    <w:rsid w:val="00954246"/>
    <w:rsid w:val="00966CB6"/>
    <w:rsid w:val="00973823"/>
    <w:rsid w:val="00977C2F"/>
    <w:rsid w:val="009D1E49"/>
    <w:rsid w:val="009E1C1C"/>
    <w:rsid w:val="00A22A04"/>
    <w:rsid w:val="00A415A8"/>
    <w:rsid w:val="00A67CCA"/>
    <w:rsid w:val="00A70686"/>
    <w:rsid w:val="00A744BD"/>
    <w:rsid w:val="00AA71F3"/>
    <w:rsid w:val="00B02ABC"/>
    <w:rsid w:val="00B035F3"/>
    <w:rsid w:val="00B11366"/>
    <w:rsid w:val="00B114F8"/>
    <w:rsid w:val="00B155F1"/>
    <w:rsid w:val="00B415F1"/>
    <w:rsid w:val="00B41F2A"/>
    <w:rsid w:val="00B4740E"/>
    <w:rsid w:val="00B53294"/>
    <w:rsid w:val="00B75BA6"/>
    <w:rsid w:val="00B95EB3"/>
    <w:rsid w:val="00BA4B4A"/>
    <w:rsid w:val="00BA5EAC"/>
    <w:rsid w:val="00BC0FCD"/>
    <w:rsid w:val="00BD75D5"/>
    <w:rsid w:val="00BE4D78"/>
    <w:rsid w:val="00C17594"/>
    <w:rsid w:val="00C2501E"/>
    <w:rsid w:val="00C6130D"/>
    <w:rsid w:val="00C62D60"/>
    <w:rsid w:val="00C678FF"/>
    <w:rsid w:val="00CB659D"/>
    <w:rsid w:val="00CE161F"/>
    <w:rsid w:val="00CE2F1C"/>
    <w:rsid w:val="00D11CB3"/>
    <w:rsid w:val="00D278B5"/>
    <w:rsid w:val="00D27FBC"/>
    <w:rsid w:val="00D60A82"/>
    <w:rsid w:val="00D80387"/>
    <w:rsid w:val="00D874BA"/>
    <w:rsid w:val="00D923C1"/>
    <w:rsid w:val="00DA702A"/>
    <w:rsid w:val="00DC3B88"/>
    <w:rsid w:val="00DC3FAA"/>
    <w:rsid w:val="00E151F7"/>
    <w:rsid w:val="00E15888"/>
    <w:rsid w:val="00E362C4"/>
    <w:rsid w:val="00E6449E"/>
    <w:rsid w:val="00E81C24"/>
    <w:rsid w:val="00E841C6"/>
    <w:rsid w:val="00E87CB9"/>
    <w:rsid w:val="00E93832"/>
    <w:rsid w:val="00ED7731"/>
    <w:rsid w:val="00EE54AB"/>
    <w:rsid w:val="00EF0E0C"/>
    <w:rsid w:val="00F324E0"/>
    <w:rsid w:val="00F54E1A"/>
    <w:rsid w:val="00F83358"/>
    <w:rsid w:val="00F90372"/>
    <w:rsid w:val="00FA2CFC"/>
    <w:rsid w:val="00F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D6"/>
    <w:pPr>
      <w:spacing w:after="0"/>
      <w:jc w:val="both"/>
    </w:pPr>
  </w:style>
  <w:style w:type="paragraph" w:styleId="1">
    <w:name w:val="heading 1"/>
    <w:basedOn w:val="a"/>
    <w:link w:val="10"/>
    <w:uiPriority w:val="9"/>
    <w:qFormat/>
    <w:rsid w:val="00215BD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0F3"/>
    <w:rPr>
      <w:color w:val="0000FF"/>
      <w:u w:val="single"/>
    </w:rPr>
  </w:style>
  <w:style w:type="table" w:styleId="a4">
    <w:name w:val="Table Grid"/>
    <w:basedOn w:val="a1"/>
    <w:uiPriority w:val="59"/>
    <w:rsid w:val="00BE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5145"/>
    <w:pPr>
      <w:spacing w:after="200"/>
      <w:ind w:left="720"/>
      <w:contextualSpacing/>
      <w:jc w:val="left"/>
    </w:pPr>
  </w:style>
  <w:style w:type="character" w:customStyle="1" w:styleId="apple-converted-space">
    <w:name w:val="apple-converted-space"/>
    <w:basedOn w:val="a0"/>
    <w:rsid w:val="00BC0FCD"/>
  </w:style>
  <w:style w:type="character" w:customStyle="1" w:styleId="10">
    <w:name w:val="Заголовок 1 Знак"/>
    <w:basedOn w:val="a0"/>
    <w:link w:val="1"/>
    <w:uiPriority w:val="9"/>
    <w:rsid w:val="00215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D6"/>
    <w:pPr>
      <w:spacing w:after="0"/>
      <w:jc w:val="both"/>
    </w:pPr>
  </w:style>
  <w:style w:type="paragraph" w:styleId="1">
    <w:name w:val="heading 1"/>
    <w:basedOn w:val="a"/>
    <w:link w:val="10"/>
    <w:uiPriority w:val="9"/>
    <w:qFormat/>
    <w:rsid w:val="00215BD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0F3"/>
    <w:rPr>
      <w:color w:val="0000FF"/>
      <w:u w:val="single"/>
    </w:rPr>
  </w:style>
  <w:style w:type="table" w:styleId="a4">
    <w:name w:val="Table Grid"/>
    <w:basedOn w:val="a1"/>
    <w:uiPriority w:val="59"/>
    <w:rsid w:val="00BE4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5145"/>
    <w:pPr>
      <w:spacing w:after="200"/>
      <w:ind w:left="720"/>
      <w:contextualSpacing/>
      <w:jc w:val="left"/>
    </w:pPr>
  </w:style>
  <w:style w:type="character" w:customStyle="1" w:styleId="apple-converted-space">
    <w:name w:val="apple-converted-space"/>
    <w:basedOn w:val="a0"/>
    <w:rsid w:val="00BC0FCD"/>
  </w:style>
  <w:style w:type="character" w:customStyle="1" w:styleId="10">
    <w:name w:val="Заголовок 1 Знак"/>
    <w:basedOn w:val="a0"/>
    <w:link w:val="1"/>
    <w:uiPriority w:val="9"/>
    <w:rsid w:val="00215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Жумаханова Гульнур</dc:creator>
  <cp:lastModifiedBy>Жакенов Талгат Жумабекович</cp:lastModifiedBy>
  <cp:revision>12</cp:revision>
  <cp:lastPrinted>2017-10-31T16:45:00Z</cp:lastPrinted>
  <dcterms:created xsi:type="dcterms:W3CDTF">2017-10-10T11:54:00Z</dcterms:created>
  <dcterms:modified xsi:type="dcterms:W3CDTF">2017-11-01T04:50:00Z</dcterms:modified>
</cp:coreProperties>
</file>