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7A" w:rsidRDefault="00F7667A" w:rsidP="00F7667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кеңесінің бағдарламасы</w:t>
      </w:r>
    </w:p>
    <w:p w:rsidR="00F7667A" w:rsidRDefault="00F7667A" w:rsidP="00F7667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Өтетін күні мен уақыты</w:t>
      </w:r>
      <w:r>
        <w:rPr>
          <w:rFonts w:ascii="Times New Roman" w:hAnsi="Times New Roman" w:cs="Times New Roman"/>
          <w:sz w:val="28"/>
          <w:szCs w:val="28"/>
          <w:lang w:val="kk-KZ"/>
        </w:rPr>
        <w:t>: 2020 жылғы 15 мамыр, сағат 16.00.</w:t>
      </w: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формасы: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оn-lein режим.</w:t>
      </w: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Өтетін орны</w:t>
      </w:r>
      <w:r>
        <w:rPr>
          <w:rFonts w:ascii="Times New Roman" w:hAnsi="Times New Roman" w:cs="Times New Roman"/>
          <w:sz w:val="28"/>
          <w:szCs w:val="28"/>
          <w:lang w:val="kk-KZ"/>
        </w:rPr>
        <w:t>:  Көкшетау қаласы, облыстқ оқу-әдістемелік кабинеті.</w:t>
      </w:r>
    </w:p>
    <w:p w:rsidR="00F7667A" w:rsidRDefault="00F7667A" w:rsidP="00F7667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Қатысушылар: </w:t>
      </w:r>
      <w:r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 басшысының орынбасары Б.Б.Дүйсенова, облыстық оқу-әдістемелік кабинетінің қызметкерлері, аудандық (қалалық) білім бөлімдерінің әдістемелік кабинеттерінің меңгерушілері, пән мұғалімдері.</w:t>
      </w:r>
    </w:p>
    <w:p w:rsidR="00F7667A" w:rsidRDefault="00F7667A" w:rsidP="00F766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119"/>
        <w:gridCol w:w="4388"/>
      </w:tblGrid>
      <w:tr w:rsid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Баяндама тақырыбы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Баяндамашылардың аты-жөні</w:t>
            </w:r>
          </w:p>
        </w:tc>
      </w:tr>
      <w:tr w:rsidR="00F7667A" w:rsidRP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16.00-16.05.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 сөз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Баймакова Жанаргүл Даулетқызы- облыстық оқу-әдістемелік кабинетінің директоры</w:t>
            </w:r>
          </w:p>
        </w:tc>
      </w:tr>
      <w:tr w:rsidR="00F7667A" w:rsidRP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16.05-16.30.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Гуманитарлық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жаратылыстану-ғылыми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бағыттағы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қауымдастығының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1.Есемсеитова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Айтмагамбетқызы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іржан сал ауданы білім бөлімінің әдістемелік кабинетінің меңгерушісі.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2.Даиров Смағұл Зұлқарнайұлы- Егіндікөл № 1 ОМ тарих мұғалімі, педагог-сарапшы.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3.Бутьковец Светлана Ивановна- Егіндікөл №2 ОМ ағылшын тілі мұғалімі, педагог-зерттеуші.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4.Копеева Әлия Белгібайқызы- Жақсы аудандық білім бөлімінің әдістемелік кабинетінің меңгерушісі.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5.Вотинова Елена Владимировна – Бурабай аудандық білім бөлімінің әдістемелік кабинетінің әдіскері.</w:t>
            </w:r>
          </w:p>
        </w:tc>
      </w:tr>
      <w:tr w:rsidR="00F7667A" w:rsidRP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A" w:rsidRP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P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«Карантин жағдайындағы ресурстық орталықтардың жұмысы»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P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кбаева Замира Тал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ғатқызы</w:t>
            </w: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Атбасар аудандық білім бөлімінің әдістемелік кабинетінің меңгерушісі.</w:t>
            </w:r>
          </w:p>
          <w:p w:rsidR="00F7667A" w:rsidRP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Алдабергенова Жанар Жансер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ікқызы</w:t>
            </w: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Бұланды аудандық білім бөлімінің әдістемелік кабинетінің меңгерушісі.</w:t>
            </w:r>
          </w:p>
          <w:p w:rsidR="00F7667A" w:rsidRP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3.Шонгалова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лнар Бахыт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7667A">
              <w:rPr>
                <w:lang w:val="kk-KZ"/>
              </w:rPr>
              <w:t xml:space="preserve"> </w:t>
            </w:r>
            <w:r w:rsidRPr="00F7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Астрахан аудандық білім бөлімі №2 Жалтыр ОМ ресурстық орталығының директоры.</w:t>
            </w:r>
          </w:p>
        </w:tc>
      </w:tr>
      <w:tr w:rsid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16.45-17.05.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Отан соғысы Жеңісінің 75 жылдығын мерекелеу шеңберінде патриоттық тәрбиелеу жүйесі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A" w:rsidRDefault="00F7667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Наумова Александра Валерьевна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орынбасарларының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proofErr w:type="gramEnd"/>
          </w:p>
          <w:p w:rsidR="00F7667A" w:rsidRDefault="00F7667A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2.Кинцель Александр Евгеньевич-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қ. № 6 МГ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АӘТД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ұйымдастырушысы</w:t>
            </w:r>
            <w:proofErr w:type="spellEnd"/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3.Мимбаева Сара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Ақкөл аудандық білім бөлімінің әдіскері 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7A" w:rsidRDefault="00F76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Мамбетов Талгат Жанабергенұлы</w:t>
            </w:r>
          </w:p>
          <w:p w:rsidR="00F7667A" w:rsidRDefault="00F76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Аршалы ауданы білім бөлімінің</w:t>
            </w:r>
          </w:p>
          <w:p w:rsidR="00F7667A" w:rsidRDefault="00F76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әдістемелік кабинет меңгерушісі</w:t>
            </w:r>
          </w:p>
        </w:tc>
      </w:tr>
      <w:tr w:rsidR="00F7667A" w:rsidRP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Қорытындысын шығару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Баймакова Жанаргүл Даулетқызы- облыстық оқу-әдістемелік кабинетінің директоры</w:t>
            </w:r>
          </w:p>
        </w:tc>
      </w:tr>
    </w:tbl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667A" w:rsidRDefault="00F7667A" w:rsidP="00F766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F7667A" w:rsidRDefault="00F7667A" w:rsidP="00F766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совещания</w:t>
      </w: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sz w:val="28"/>
          <w:szCs w:val="28"/>
        </w:rPr>
        <w:t>: 15 мая 2020 года,16.00.</w:t>
      </w: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n-lein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</w:t>
      </w: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г.Кокшетау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ОУМК.</w:t>
      </w: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заместитель руководителя управления образования Акмолинской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Б.Б., сотрудники областного учебно-методического кабинета, заведующие методическими кабинетами районных(городских) отделов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образования,учителя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-предметники.</w:t>
      </w: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119"/>
        <w:gridCol w:w="4388"/>
      </w:tblGrid>
      <w:tr w:rsid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выступающего</w:t>
            </w:r>
          </w:p>
        </w:tc>
      </w:tr>
      <w:tr w:rsid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16.00-16.05.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Даулетовна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-директор областного учебно-методического кабинета.</w:t>
            </w:r>
          </w:p>
        </w:tc>
      </w:tr>
      <w:tr w:rsid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16.05-16.30.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Ассоциации учителей- предметников гуманитарного и естественно-научного цикла»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Есемсеитова Рысты Айтмагамбетовна-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методическим кабинетом отдела образованию района имени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іржан-Сал.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2.Даиров Смагул Зулкарнаевич- учитель истории Егиндыкольской СШ №1, педагог- эксперт.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3.Бутьковец Светлана Ивановна- учитель английского языка Егиндыкольской СШ №2, педагог- исследователь.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4.Копеева Алия Бельгибаевна-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методическим кабинетом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РОО.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5.Вотинова Елена Владимировна -методист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Бурабайского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РОО.</w:t>
            </w:r>
          </w:p>
        </w:tc>
      </w:tr>
      <w:tr w:rsid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Ресурсных центров в условиях карантина»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1.Серикбаева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-заведующая методическим кабинетом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Атбасарского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РОО.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Жансериковна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-заведующая методическим кабинетом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Буландинского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3.Шонгалова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Бахытовна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Ресурсного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Жалтырской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№2, Астраханского РОО.</w:t>
            </w:r>
          </w:p>
        </w:tc>
      </w:tr>
      <w:tr w:rsid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 патриотического воспитания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75-летия Победы в Великой Отечественной войне»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A" w:rsidRDefault="00F7667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Руководитель ГМО </w:t>
            </w:r>
          </w:p>
          <w:p w:rsidR="00F7667A" w:rsidRDefault="00F7667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заместителей директоров </w:t>
            </w:r>
          </w:p>
          <w:p w:rsidR="00F7667A" w:rsidRDefault="00F7667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воспитательной работе</w:t>
            </w:r>
          </w:p>
          <w:p w:rsidR="00F7667A" w:rsidRDefault="00F7667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Наумова Александра Валерьевна</w:t>
            </w:r>
          </w:p>
          <w:p w:rsidR="00F7667A" w:rsidRDefault="00F7667A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2.Кинцель Александр Евгеньевич-педагог-организатор НВТП 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ШГ №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г.Степногорска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3.Мимбаева Сара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Елемесовна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Аккольского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РОО</w:t>
            </w:r>
          </w:p>
          <w:p w:rsidR="00F7667A" w:rsidRDefault="00F76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Мамбетов Талгат Жанабергенович</w:t>
            </w:r>
          </w:p>
          <w:p w:rsidR="00F7667A" w:rsidRDefault="00F76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«Аршалы ауданы білім бөлімі» ММ</w:t>
            </w:r>
          </w:p>
          <w:p w:rsidR="00F7667A" w:rsidRDefault="00F76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әдістемелік кабинет меңгерушісі</w:t>
            </w:r>
          </w:p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7A" w:rsidTr="00F766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17.05-17.10.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A" w:rsidRDefault="00F76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Даулетовна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-директор областного учебно-методического кабинета.</w:t>
            </w:r>
          </w:p>
        </w:tc>
      </w:tr>
    </w:tbl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67A" w:rsidRDefault="00F7667A" w:rsidP="00F76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6E3" w:rsidRDefault="00AB76E3"/>
    <w:sectPr w:rsidR="00AB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56"/>
    <w:rsid w:val="00AB76E3"/>
    <w:rsid w:val="00CC5656"/>
    <w:rsid w:val="00F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9E912-1072-4224-AE12-6F7649C2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67A"/>
    <w:pPr>
      <w:spacing w:after="0" w:line="240" w:lineRule="auto"/>
    </w:pPr>
  </w:style>
  <w:style w:type="table" w:styleId="a4">
    <w:name w:val="Table Grid"/>
    <w:basedOn w:val="a1"/>
    <w:uiPriority w:val="39"/>
    <w:rsid w:val="00F76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2020-05-15T09:56:00Z</dcterms:created>
  <dcterms:modified xsi:type="dcterms:W3CDTF">2020-05-15T09:56:00Z</dcterms:modified>
</cp:coreProperties>
</file>