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7881" w:rsidRDefault="00D86C17">
      <w:pPr>
        <w:ind w:hanging="1134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984615" cy="245261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984614" cy="2452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50.0pt;height:193.1pt;" stroked="false">
                <v:path textboxrect="0,0,0,0"/>
                <v:imagedata r:id="rId12" o:title=""/>
              </v:shape>
            </w:pict>
          </mc:Fallback>
        </mc:AlternateConten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6236" w:firstLine="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6236" w:firstLine="6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Облыстардың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6236" w:firstLine="6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Нұр-Сұлтан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6236" w:firstLine="6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Шымкент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қалаларының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6236" w:firstLine="6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басқармаларына</w:t>
      </w:r>
      <w:proofErr w:type="spellEnd"/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</w:t>
      </w:r>
      <w:r>
        <w:rPr>
          <w:rFonts w:ascii="Times New Roman" w:eastAsia="Times New Roman" w:hAnsi="Times New Roman" w:cs="Times New Roman"/>
          <w:color w:val="000000"/>
          <w:sz w:val="28"/>
        </w:rPr>
        <w:t>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ұйымдарындағы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істеу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қағидаларын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Оқу-ағарту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министрінің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                                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тамыздағы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№ 377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бұйрығына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ұсынымдарды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жолдайды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ind w:firstLine="708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Вице-министр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                Ғ.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Бейсембаев</w:t>
      </w:r>
      <w:proofErr w:type="spellEnd"/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Орын.Елюбаева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Д., </w:t>
      </w:r>
    </w:p>
    <w:p w:rsidR="00F67881" w:rsidRDefault="00D86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74 21 76</w:t>
      </w:r>
    </w:p>
    <w:sectPr w:rsidR="00F6788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37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17" w:rsidRDefault="00D86C17">
      <w:pPr>
        <w:spacing w:after="0" w:line="240" w:lineRule="auto"/>
      </w:pPr>
      <w:r>
        <w:separator/>
      </w:r>
    </w:p>
  </w:endnote>
  <w:endnote w:type="continuationSeparator" w:id="0">
    <w:p w:rsidR="00D86C17" w:rsidRDefault="00D8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Look w:val="04A0" w:firstRow="1" w:lastRow="0" w:firstColumn="1" w:lastColumn="0" w:noHBand="0" w:noVBand="1"/>
    </w:tblPr>
    <w:tblGrid>
      <w:gridCol w:w="2063"/>
      <w:gridCol w:w="7291"/>
    </w:tblGrid>
    <w:tr w:rsidR="00F67881" w:rsidRPr="00111476">
      <w:tc>
        <w:tcPr>
          <w:tcW w:w="206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67881" w:rsidRDefault="00D86C17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787400" cy="7874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imag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87400" cy="787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62.0pt;height:62.0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7291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67881" w:rsidRPr="00111476" w:rsidRDefault="00D86C17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pBdr>
            <w:tabs>
              <w:tab w:val="left" w:pos="4105"/>
            </w:tabs>
            <w:rPr>
              <w:lang w:val="ru-RU"/>
            </w:rPr>
          </w:pPr>
          <w:r w:rsidRPr="00111476">
            <w:rPr>
              <w:color w:val="000000"/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rPr>
              <w:color w:val="000000"/>
            </w:rPr>
            <w:t>KZ</w:t>
          </w:r>
          <w:r w:rsidRPr="00111476">
            <w:rPr>
              <w:color w:val="000000"/>
              <w:lang w:val="ru-RU"/>
            </w:rPr>
            <w:t>, БЕКТАЕВИЧ, БЕЙСЕМБАЕВ ГАНИ</w:t>
          </w:r>
        </w:p>
      </w:tc>
    </w:tr>
  </w:tbl>
  <w:p w:rsidR="00F67881" w:rsidRDefault="00D86C17">
    <w:pPr>
      <w:pStyle w:val="SalemParagraph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/>
    </w:pPr>
    <w:proofErr w:type="spellStart"/>
    <w:r>
      <w:t>Исходящий</w:t>
    </w:r>
    <w:proofErr w:type="spellEnd"/>
    <w:r>
      <w:t xml:space="preserve"> </w:t>
    </w:r>
    <w:proofErr w:type="spellStart"/>
    <w:r>
      <w:t>номер</w:t>
    </w:r>
    <w:proofErr w:type="spellEnd"/>
    <w:r>
      <w:t xml:space="preserve">: 4-15-3/47-И </w:t>
    </w:r>
    <w:proofErr w:type="spellStart"/>
    <w:r>
      <w:t>от</w:t>
    </w:r>
    <w:proofErr w:type="spellEnd"/>
    <w:r>
      <w:t xml:space="preserve"> 15.09.2022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81" w:rsidRDefault="00F678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17" w:rsidRDefault="00D86C17">
      <w:pPr>
        <w:spacing w:after="0" w:line="240" w:lineRule="auto"/>
      </w:pPr>
      <w:r>
        <w:separator/>
      </w:r>
    </w:p>
  </w:footnote>
  <w:footnote w:type="continuationSeparator" w:id="0">
    <w:p w:rsidR="00D86C17" w:rsidRDefault="00D8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81" w:rsidRDefault="00D86C17">
    <w:pPr>
      <w:pStyle w:val="SalemParagraph"/>
    </w:pPr>
    <w:proofErr w:type="spellStart"/>
    <w:r>
      <w:t>Исходящий</w:t>
    </w:r>
    <w:proofErr w:type="spellEnd"/>
    <w:r>
      <w:t xml:space="preserve"> </w:t>
    </w:r>
    <w:proofErr w:type="spellStart"/>
    <w:r>
      <w:t>номер</w:t>
    </w:r>
    <w:proofErr w:type="spellEnd"/>
    <w:r>
      <w:t xml:space="preserve">: 4-15-3/47-И </w:t>
    </w:r>
    <w:proofErr w:type="spellStart"/>
    <w:r>
      <w:t>от</w:t>
    </w:r>
    <w:proofErr w:type="spellEnd"/>
    <w:r>
      <w:t xml:space="preserve"> 15.09.2022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81" w:rsidRDefault="00F678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1"/>
    <w:rsid w:val="00111476"/>
    <w:rsid w:val="00325A5B"/>
    <w:rsid w:val="00D86C17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0F309-1BFD-45DC-B51B-3CF78D6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Елюбаева Дарига Чапаевна</cp:lastModifiedBy>
  <cp:revision>2</cp:revision>
  <dcterms:created xsi:type="dcterms:W3CDTF">2022-09-19T05:39:00Z</dcterms:created>
  <dcterms:modified xsi:type="dcterms:W3CDTF">2022-09-19T05:39:00Z</dcterms:modified>
</cp:coreProperties>
</file>